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BAB58" w14:textId="77777777" w:rsidR="00674889" w:rsidRDefault="00674889" w:rsidP="00674889">
      <w:pPr>
        <w:pStyle w:val="Nzev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XI. Bienále české krajky Vamberk</w:t>
      </w:r>
    </w:p>
    <w:p w14:paraId="1CA923DD" w14:textId="77777777" w:rsidR="00674889" w:rsidRDefault="00674889" w:rsidP="00674889">
      <w:pPr>
        <w:pStyle w:val="Podtitul"/>
        <w:ind w:left="0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soutěžní přehlídka současné krajkářské tvorby</w:t>
      </w:r>
    </w:p>
    <w:p w14:paraId="1FD1A769" w14:textId="77777777" w:rsidR="00674889" w:rsidRDefault="00674889" w:rsidP="00674889">
      <w:pPr>
        <w:jc w:val="center"/>
        <w:rPr>
          <w:rStyle w:val="Zdraznnjemn"/>
          <w:rFonts w:eastAsiaTheme="majorEastAsia" w:cs="Times New Roman"/>
          <w:i w:val="0"/>
          <w:szCs w:val="20"/>
        </w:rPr>
      </w:pPr>
      <w:r>
        <w:rPr>
          <w:rStyle w:val="Zdraznnjemn"/>
          <w:rFonts w:eastAsiaTheme="majorEastAsia" w:cstheme="minorHAnsi"/>
          <w:szCs w:val="32"/>
        </w:rPr>
        <w:t>27. 6. 2024 – 31. 7. 2024</w:t>
      </w:r>
    </w:p>
    <w:p w14:paraId="25A2D474" w14:textId="2A7D8E7A" w:rsidR="00951765" w:rsidRPr="00674889" w:rsidRDefault="00674889" w:rsidP="00951765">
      <w:pPr>
        <w:tabs>
          <w:tab w:val="left" w:pos="567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674889">
        <w:rPr>
          <w:rFonts w:ascii="Calibri" w:eastAsia="Calibri" w:hAnsi="Calibri" w:cs="Calibri"/>
          <w:b/>
          <w:sz w:val="28"/>
          <w:szCs w:val="28"/>
        </w:rPr>
        <w:t>FORMULÁŘ DÍLA</w:t>
      </w:r>
    </w:p>
    <w:p w14:paraId="72BD3C28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60B9B873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Autor:</w:t>
      </w:r>
    </w:p>
    <w:p w14:paraId="4FE5FF99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458B7908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5669E7">
        <w:rPr>
          <w:rFonts w:ascii="Calibri" w:eastAsia="Calibri" w:hAnsi="Calibri" w:cs="Calibri"/>
          <w:sz w:val="24"/>
        </w:rPr>
        <w:t>Název díla:</w:t>
      </w:r>
    </w:p>
    <w:p w14:paraId="12AF09B1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60138059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5669E7">
        <w:rPr>
          <w:rFonts w:ascii="Calibri" w:eastAsia="Calibri" w:hAnsi="Calibri" w:cs="Calibri"/>
          <w:sz w:val="24"/>
        </w:rPr>
        <w:t>Rok vzniku:</w:t>
      </w:r>
      <w:bookmarkStart w:id="0" w:name="_GoBack"/>
      <w:bookmarkEnd w:id="0"/>
    </w:p>
    <w:p w14:paraId="672FC73F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2EFBB1D3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</w:t>
      </w:r>
      <w:r w:rsidRPr="005669E7">
        <w:rPr>
          <w:rFonts w:ascii="Calibri" w:eastAsia="Calibri" w:hAnsi="Calibri" w:cs="Calibri"/>
          <w:sz w:val="24"/>
        </w:rPr>
        <w:t xml:space="preserve">ozměry:                              </w:t>
      </w:r>
    </w:p>
    <w:p w14:paraId="08E1C1C0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57D28AE9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</w:t>
      </w:r>
      <w:r w:rsidRPr="005669E7">
        <w:rPr>
          <w:rFonts w:ascii="Calibri" w:eastAsia="Calibri" w:hAnsi="Calibri" w:cs="Calibri"/>
          <w:sz w:val="24"/>
        </w:rPr>
        <w:t>echnika:</w:t>
      </w:r>
    </w:p>
    <w:p w14:paraId="4327F445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6ED2DCEC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</w:t>
      </w:r>
      <w:r w:rsidRPr="005669E7">
        <w:rPr>
          <w:rFonts w:ascii="Calibri" w:eastAsia="Calibri" w:hAnsi="Calibri" w:cs="Calibri"/>
          <w:sz w:val="24"/>
        </w:rPr>
        <w:t>ateriál:</w:t>
      </w:r>
    </w:p>
    <w:p w14:paraId="2A722C1E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79134167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Cena v Kč:</w:t>
      </w:r>
    </w:p>
    <w:p w14:paraId="72C109B2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2E9FB70E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Dílo přihlašuji do soutěže v kategorii:</w:t>
      </w:r>
    </w:p>
    <w:p w14:paraId="403E5ABE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332C0FE1" w14:textId="77777777" w:rsidR="00951765" w:rsidRPr="00F42404" w:rsidRDefault="00951765" w:rsidP="00951765">
      <w:pPr>
        <w:tabs>
          <w:tab w:val="left" w:pos="5670"/>
        </w:tabs>
        <w:spacing w:after="0" w:line="240" w:lineRule="auto"/>
        <w:ind w:left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□ </w:t>
      </w:r>
      <w:r w:rsidRPr="00F42404">
        <w:rPr>
          <w:rFonts w:ascii="Calibri" w:eastAsia="Calibri" w:hAnsi="Calibri" w:cs="Calibri"/>
          <w:sz w:val="24"/>
        </w:rPr>
        <w:t>Krajka</w:t>
      </w:r>
      <w:r>
        <w:rPr>
          <w:rFonts w:ascii="Calibri" w:eastAsia="Calibri" w:hAnsi="Calibri" w:cs="Calibri"/>
          <w:sz w:val="24"/>
        </w:rPr>
        <w:t xml:space="preserve"> – Volná</w:t>
      </w:r>
      <w:r w:rsidRPr="00F42404">
        <w:rPr>
          <w:rFonts w:ascii="Calibri" w:eastAsia="Calibri" w:hAnsi="Calibri" w:cs="Calibri"/>
          <w:sz w:val="24"/>
        </w:rPr>
        <w:t xml:space="preserve"> tvorba</w:t>
      </w:r>
    </w:p>
    <w:p w14:paraId="3C69F0F2" w14:textId="77777777" w:rsidR="00951765" w:rsidRPr="00F42404" w:rsidRDefault="00951765" w:rsidP="00951765">
      <w:pPr>
        <w:tabs>
          <w:tab w:val="left" w:pos="5670"/>
        </w:tabs>
        <w:spacing w:after="0" w:line="240" w:lineRule="auto"/>
        <w:ind w:left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□ </w:t>
      </w:r>
      <w:r w:rsidRPr="00F42404">
        <w:rPr>
          <w:rFonts w:ascii="Calibri" w:eastAsia="Calibri" w:hAnsi="Calibri" w:cs="Calibri"/>
          <w:sz w:val="24"/>
        </w:rPr>
        <w:t>Krajka oděvní a interiérová – design</w:t>
      </w:r>
    </w:p>
    <w:p w14:paraId="474D5552" w14:textId="77777777" w:rsidR="00951765" w:rsidRPr="00F42404" w:rsidRDefault="00951765" w:rsidP="00951765">
      <w:pPr>
        <w:tabs>
          <w:tab w:val="left" w:pos="5670"/>
        </w:tabs>
        <w:spacing w:after="0" w:line="240" w:lineRule="auto"/>
        <w:ind w:left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□ </w:t>
      </w:r>
      <w:r w:rsidRPr="00F42404">
        <w:rPr>
          <w:rFonts w:ascii="Calibri" w:eastAsia="Calibri" w:hAnsi="Calibri" w:cs="Calibri"/>
          <w:sz w:val="24"/>
        </w:rPr>
        <w:t xml:space="preserve">Zájmová tvorba  </w:t>
      </w:r>
    </w:p>
    <w:p w14:paraId="7CCF09B8" w14:textId="77777777" w:rsidR="00951765" w:rsidRDefault="00951765" w:rsidP="00951765">
      <w:pPr>
        <w:tabs>
          <w:tab w:val="left" w:pos="5670"/>
        </w:tabs>
        <w:spacing w:after="0" w:line="240" w:lineRule="auto"/>
        <w:ind w:left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□ </w:t>
      </w:r>
      <w:r w:rsidRPr="00F42404">
        <w:rPr>
          <w:rFonts w:ascii="Calibri" w:eastAsia="Calibri" w:hAnsi="Calibri" w:cs="Calibri"/>
          <w:sz w:val="24"/>
        </w:rPr>
        <w:t>Studentské práce</w:t>
      </w:r>
    </w:p>
    <w:p w14:paraId="2DB4DD5E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0E9D2D01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Chci instalovat osobně                 </w:t>
      </w:r>
      <w:r>
        <w:rPr>
          <w:rFonts w:ascii="Courier New" w:eastAsia="Calibri" w:hAnsi="Courier New" w:cs="Courier New"/>
          <w:sz w:val="24"/>
        </w:rPr>
        <w:t>□</w:t>
      </w:r>
      <w:r>
        <w:rPr>
          <w:rFonts w:ascii="Calibri" w:eastAsia="Calibri" w:hAnsi="Calibri" w:cs="Calibri"/>
          <w:sz w:val="24"/>
        </w:rPr>
        <w:t xml:space="preserve"> ANO                                    </w:t>
      </w:r>
      <w:r>
        <w:rPr>
          <w:rFonts w:ascii="Courier New" w:eastAsia="Calibri" w:hAnsi="Courier New" w:cs="Courier New"/>
          <w:sz w:val="24"/>
        </w:rPr>
        <w:t>□</w:t>
      </w:r>
      <w:r>
        <w:rPr>
          <w:rFonts w:ascii="Calibri" w:eastAsia="Calibri" w:hAnsi="Calibri" w:cs="Calibri"/>
          <w:sz w:val="24"/>
        </w:rPr>
        <w:t xml:space="preserve"> NE</w:t>
      </w:r>
    </w:p>
    <w:p w14:paraId="3ED42846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6C19E603" w14:textId="77777777" w:rsidR="00951765" w:rsidRPr="005669E7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5669E7">
        <w:rPr>
          <w:rFonts w:ascii="Calibri" w:eastAsia="Calibri" w:hAnsi="Calibri" w:cs="Calibri"/>
          <w:sz w:val="24"/>
        </w:rPr>
        <w:t>Bylo dílo již prezentováno, případně oceněno nebo publikováno? (kdy, kde)</w:t>
      </w:r>
      <w:r>
        <w:rPr>
          <w:rFonts w:ascii="Calibri" w:eastAsia="Calibri" w:hAnsi="Calibri" w:cs="Calibri"/>
          <w:sz w:val="24"/>
        </w:rPr>
        <w:t>:</w:t>
      </w:r>
    </w:p>
    <w:p w14:paraId="3899E01A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02370537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13CFB233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Máte-li zájem, uveďte další informace o díle a jeho vzniku (nepovinné):</w:t>
      </w:r>
    </w:p>
    <w:p w14:paraId="21F4103E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2B1FF078" w14:textId="77777777" w:rsidR="00951765" w:rsidRDefault="00951765" w:rsidP="00951765">
      <w:pPr>
        <w:tabs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0358EC30" w14:textId="77777777" w:rsidR="00951765" w:rsidRDefault="00951765" w:rsidP="00951765">
      <w:pPr>
        <w:spacing w:after="0" w:line="240" w:lineRule="auto"/>
        <w:jc w:val="both"/>
        <w:rPr>
          <w:rFonts w:ascii="Verdana" w:eastAsia="Verdana" w:hAnsi="Verdana" w:cs="Verdana"/>
          <w:i/>
          <w:sz w:val="18"/>
        </w:rPr>
      </w:pPr>
      <w:r w:rsidRPr="00542D40">
        <w:rPr>
          <w:rFonts w:eastAsia="Verdana" w:cstheme="minorHAnsi"/>
          <w:i/>
          <w:sz w:val="18"/>
        </w:rPr>
        <w:t>Podáním přihlášky výslovně souhlasím s tím, aby přihlášené dílo bylo pořadateli soutěže Bienále české krajky, kterými jsou Muzeum a galerie Orlických hor v Rychnově nad Kněžnou a Město Vamberk, vystaveno a bezplatně prezentováno. Prezentací se rozumí otištění či jiné šíření fotografického či audiovizuálního zobrazení díla, včetně reprodukce poskytnutých fotografií, a to způsobem a dle volby pořadatelů</w:t>
      </w:r>
      <w:r>
        <w:rPr>
          <w:rFonts w:ascii="Verdana" w:eastAsia="Verdana" w:hAnsi="Verdana" w:cs="Verdana"/>
          <w:i/>
          <w:sz w:val="18"/>
        </w:rPr>
        <w:t xml:space="preserve">.  </w:t>
      </w:r>
    </w:p>
    <w:p w14:paraId="05699095" w14:textId="77777777" w:rsidR="00951765" w:rsidRDefault="00951765" w:rsidP="00951765">
      <w:pPr>
        <w:spacing w:after="0" w:line="240" w:lineRule="auto"/>
        <w:rPr>
          <w:rFonts w:ascii="Calibri" w:eastAsia="Calibri" w:hAnsi="Calibri" w:cs="Calibri"/>
          <w:sz w:val="28"/>
        </w:rPr>
      </w:pPr>
    </w:p>
    <w:p w14:paraId="3DDC5EE0" w14:textId="69520CF9" w:rsidR="00951765" w:rsidRDefault="00674889" w:rsidP="00951765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 …………………………</w:t>
      </w:r>
      <w:proofErr w:type="gramStart"/>
      <w:r>
        <w:rPr>
          <w:rFonts w:ascii="Calibri" w:eastAsia="Calibri" w:hAnsi="Calibri" w:cs="Calibri"/>
          <w:sz w:val="24"/>
        </w:rPr>
        <w:t>….., dne</w:t>
      </w:r>
      <w:proofErr w:type="gramEnd"/>
      <w:r>
        <w:rPr>
          <w:rFonts w:ascii="Calibri" w:eastAsia="Calibri" w:hAnsi="Calibri" w:cs="Calibri"/>
          <w:sz w:val="24"/>
        </w:rPr>
        <w:t xml:space="preserve"> …………………………..</w:t>
      </w:r>
      <w:r w:rsidR="00951765">
        <w:rPr>
          <w:rFonts w:ascii="Calibri" w:eastAsia="Calibri" w:hAnsi="Calibri" w:cs="Calibri"/>
          <w:sz w:val="24"/>
        </w:rPr>
        <w:t xml:space="preserve">                               Podpis: </w:t>
      </w:r>
    </w:p>
    <w:p w14:paraId="40D5E3F8" w14:textId="77777777" w:rsidR="00951765" w:rsidRDefault="00951765" w:rsidP="00951765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68976D4B" w14:textId="2941C759" w:rsidR="00951765" w:rsidRDefault="00951765" w:rsidP="00951765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Závaznou přih</w:t>
      </w:r>
      <w:r w:rsidR="00674889">
        <w:rPr>
          <w:rFonts w:ascii="Calibri" w:eastAsia="Calibri" w:hAnsi="Calibri" w:cs="Calibri"/>
          <w:sz w:val="24"/>
        </w:rPr>
        <w:t>lášku zašlete do 31. března 2024</w:t>
      </w:r>
      <w:r>
        <w:rPr>
          <w:rFonts w:ascii="Calibri" w:eastAsia="Calibri" w:hAnsi="Calibri" w:cs="Calibri"/>
          <w:sz w:val="24"/>
        </w:rPr>
        <w:t xml:space="preserve"> na adresu:   </w:t>
      </w:r>
    </w:p>
    <w:p w14:paraId="1448CC09" w14:textId="77777777" w:rsidR="00951765" w:rsidRDefault="00951765" w:rsidP="00951765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Muzeum krajky Vamberk</w:t>
      </w:r>
    </w:p>
    <w:p w14:paraId="47C83D6D" w14:textId="77777777" w:rsidR="00951765" w:rsidRDefault="00951765" w:rsidP="00951765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Husovo náměstí 88</w:t>
      </w:r>
    </w:p>
    <w:p w14:paraId="67E9555D" w14:textId="77777777" w:rsidR="00951765" w:rsidRDefault="00951765" w:rsidP="00951765">
      <w:pPr>
        <w:tabs>
          <w:tab w:val="left" w:pos="2835"/>
          <w:tab w:val="left" w:pos="567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517 54 Vamberk</w:t>
      </w:r>
    </w:p>
    <w:p w14:paraId="4764A573" w14:textId="32908D28" w:rsidR="00A40729" w:rsidRPr="00A40729" w:rsidRDefault="00951765" w:rsidP="00674889">
      <w:pPr>
        <w:tabs>
          <w:tab w:val="left" w:pos="2835"/>
          <w:tab w:val="left" w:pos="5670"/>
        </w:tabs>
        <w:spacing w:after="0" w:line="240" w:lineRule="auto"/>
      </w:pPr>
      <w:r>
        <w:rPr>
          <w:rFonts w:ascii="Calibri" w:eastAsia="Calibri" w:hAnsi="Calibri" w:cs="Calibri"/>
          <w:sz w:val="24"/>
        </w:rPr>
        <w:t xml:space="preserve">případně e-mailem: </w:t>
      </w:r>
      <w:hyperlink r:id="rId7">
        <w:r>
          <w:rPr>
            <w:rFonts w:ascii="Calibri" w:eastAsia="Calibri" w:hAnsi="Calibri" w:cs="Calibri"/>
            <w:color w:val="0563C1"/>
            <w:sz w:val="24"/>
            <w:u w:val="single"/>
          </w:rPr>
          <w:t>mkv@moh.cz</w:t>
        </w:r>
      </w:hyperlink>
    </w:p>
    <w:sectPr w:rsidR="00A40729" w:rsidRPr="00A40729" w:rsidSect="00A40729">
      <w:headerReference w:type="default" r:id="rId8"/>
      <w:footerReference w:type="default" r:id="rId9"/>
      <w:pgSz w:w="11906" w:h="16838"/>
      <w:pgMar w:top="1336" w:right="720" w:bottom="720" w:left="720" w:header="142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734BE" w14:textId="77777777" w:rsidR="00F53890" w:rsidRDefault="00F53890" w:rsidP="00B43F2A">
      <w:pPr>
        <w:spacing w:after="0" w:line="240" w:lineRule="auto"/>
      </w:pPr>
      <w:r>
        <w:separator/>
      </w:r>
    </w:p>
  </w:endnote>
  <w:endnote w:type="continuationSeparator" w:id="0">
    <w:p w14:paraId="2779F28B" w14:textId="77777777" w:rsidR="00F53890" w:rsidRDefault="00F53890" w:rsidP="00B4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osevka Light">
    <w:altName w:val="Cambria Math"/>
    <w:charset w:val="EE"/>
    <w:family w:val="modern"/>
    <w:pitch w:val="fixed"/>
    <w:sig w:usb0="00000001" w:usb1="5240FCFB" w:usb2="00040000" w:usb3="00000000" w:csb0="000001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E0411" w14:textId="77777777" w:rsidR="004E3062" w:rsidRPr="00A40729" w:rsidRDefault="00A40729">
    <w:pPr>
      <w:pStyle w:val="Zpa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C0C0337" wp14:editId="03E42C94">
          <wp:simplePos x="0" y="0"/>
          <wp:positionH relativeFrom="column">
            <wp:posOffset>-258956</wp:posOffset>
          </wp:positionH>
          <wp:positionV relativeFrom="paragraph">
            <wp:posOffset>635</wp:posOffset>
          </wp:positionV>
          <wp:extent cx="485775" cy="485775"/>
          <wp:effectExtent l="0" t="0" r="9525" b="9525"/>
          <wp:wrapSquare wrapText="bothSides"/>
          <wp:docPr id="218" name="Obráze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Obrázek 2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062" w:rsidRPr="00A40729">
      <w:rPr>
        <w:sz w:val="16"/>
        <w:szCs w:val="16"/>
      </w:rPr>
      <w:t>Muzeum krajky Vamberk</w:t>
    </w:r>
  </w:p>
  <w:p w14:paraId="23FEDBBD" w14:textId="77777777" w:rsidR="004E3062" w:rsidRPr="00A40729" w:rsidRDefault="004E3062">
    <w:pPr>
      <w:pStyle w:val="Zpat"/>
      <w:rPr>
        <w:sz w:val="16"/>
        <w:szCs w:val="16"/>
      </w:rPr>
    </w:pPr>
    <w:r w:rsidRPr="00A40729">
      <w:rPr>
        <w:sz w:val="16"/>
        <w:szCs w:val="16"/>
      </w:rPr>
      <w:t>Vilímkova 88</w:t>
    </w:r>
  </w:p>
  <w:p w14:paraId="0340BA28" w14:textId="77777777" w:rsidR="004E3062" w:rsidRPr="00A40729" w:rsidRDefault="00A40729">
    <w:pPr>
      <w:pStyle w:val="Zpat"/>
      <w:rPr>
        <w:sz w:val="16"/>
        <w:szCs w:val="16"/>
      </w:rPr>
    </w:pPr>
    <w:r w:rsidRPr="00A40729">
      <w:rPr>
        <w:sz w:val="16"/>
        <w:szCs w:val="16"/>
      </w:rPr>
      <w:t>516 01, Vamberk</w:t>
    </w:r>
  </w:p>
  <w:p w14:paraId="6532317F" w14:textId="77777777" w:rsidR="00A40729" w:rsidRPr="00A40729" w:rsidRDefault="00A40729">
    <w:pPr>
      <w:pStyle w:val="Zpat"/>
      <w:rPr>
        <w:sz w:val="16"/>
        <w:szCs w:val="16"/>
      </w:rPr>
    </w:pPr>
    <w:r w:rsidRPr="00A40729">
      <w:rPr>
        <w:sz w:val="16"/>
        <w:szCs w:val="16"/>
      </w:rPr>
      <w:t>mkv@moh.cz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19590" w14:textId="77777777" w:rsidR="00F53890" w:rsidRDefault="00F53890" w:rsidP="00B43F2A">
      <w:pPr>
        <w:spacing w:after="0" w:line="240" w:lineRule="auto"/>
      </w:pPr>
      <w:r>
        <w:separator/>
      </w:r>
    </w:p>
  </w:footnote>
  <w:footnote w:type="continuationSeparator" w:id="0">
    <w:p w14:paraId="11A5CC6F" w14:textId="77777777" w:rsidR="00F53890" w:rsidRDefault="00F53890" w:rsidP="00B4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DE5F" w14:textId="77777777" w:rsidR="00EE2A1E" w:rsidRPr="00326396" w:rsidRDefault="004E3062" w:rsidP="00ED2952">
    <w:pPr>
      <w:tabs>
        <w:tab w:val="left" w:pos="9781"/>
      </w:tabs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FC135DB" wp14:editId="023BD2A0">
          <wp:simplePos x="0" y="0"/>
          <wp:positionH relativeFrom="page">
            <wp:align>right</wp:align>
          </wp:positionH>
          <wp:positionV relativeFrom="paragraph">
            <wp:posOffset>-90170</wp:posOffset>
          </wp:positionV>
          <wp:extent cx="7550150" cy="869950"/>
          <wp:effectExtent l="0" t="0" r="0" b="6350"/>
          <wp:wrapNone/>
          <wp:docPr id="217" name="Obrázek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Obrázek 2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24B">
      <w:rPr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65"/>
    <w:rsid w:val="0006611C"/>
    <w:rsid w:val="00245EC9"/>
    <w:rsid w:val="002632BC"/>
    <w:rsid w:val="002F1C82"/>
    <w:rsid w:val="00326396"/>
    <w:rsid w:val="00343750"/>
    <w:rsid w:val="0036699F"/>
    <w:rsid w:val="00392A32"/>
    <w:rsid w:val="003B396E"/>
    <w:rsid w:val="003D1D44"/>
    <w:rsid w:val="003E7AF2"/>
    <w:rsid w:val="0044224B"/>
    <w:rsid w:val="00462ABB"/>
    <w:rsid w:val="004C337E"/>
    <w:rsid w:val="004E3062"/>
    <w:rsid w:val="00576EEF"/>
    <w:rsid w:val="00593966"/>
    <w:rsid w:val="005B086E"/>
    <w:rsid w:val="005D607C"/>
    <w:rsid w:val="00615E60"/>
    <w:rsid w:val="00656599"/>
    <w:rsid w:val="00674889"/>
    <w:rsid w:val="006859C7"/>
    <w:rsid w:val="0077039F"/>
    <w:rsid w:val="008C56E7"/>
    <w:rsid w:val="009124A7"/>
    <w:rsid w:val="00951765"/>
    <w:rsid w:val="00967CEF"/>
    <w:rsid w:val="009A50C5"/>
    <w:rsid w:val="00A40729"/>
    <w:rsid w:val="00A549FC"/>
    <w:rsid w:val="00B43F2A"/>
    <w:rsid w:val="00B631E9"/>
    <w:rsid w:val="00BE3343"/>
    <w:rsid w:val="00C3647C"/>
    <w:rsid w:val="00CC586A"/>
    <w:rsid w:val="00CF0E7F"/>
    <w:rsid w:val="00CF3A4F"/>
    <w:rsid w:val="00D40AEE"/>
    <w:rsid w:val="00D55DBE"/>
    <w:rsid w:val="00DD0118"/>
    <w:rsid w:val="00ED2952"/>
    <w:rsid w:val="00ED49D7"/>
    <w:rsid w:val="00ED68FF"/>
    <w:rsid w:val="00EE2A1E"/>
    <w:rsid w:val="00F53890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E6955"/>
  <w15:chartTrackingRefBased/>
  <w15:docId w15:val="{D4A7E7F3-C8FB-4171-A783-9D5537E0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765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F2A"/>
  </w:style>
  <w:style w:type="paragraph" w:styleId="Zpat">
    <w:name w:val="footer"/>
    <w:basedOn w:val="Normln"/>
    <w:link w:val="ZpatChar"/>
    <w:uiPriority w:val="99"/>
    <w:unhideWhenUsed/>
    <w:rsid w:val="00B4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F2A"/>
  </w:style>
  <w:style w:type="paragraph" w:styleId="Normlnweb">
    <w:name w:val="Normal (Web)"/>
    <w:basedOn w:val="Normln"/>
    <w:uiPriority w:val="99"/>
    <w:semiHidden/>
    <w:unhideWhenUsed/>
    <w:rsid w:val="00D4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74889"/>
    <w:pPr>
      <w:spacing w:after="0" w:line="240" w:lineRule="auto"/>
      <w:contextualSpacing/>
    </w:pPr>
    <w:rPr>
      <w:rFonts w:ascii="Iosevka Light" w:eastAsiaTheme="majorEastAsia" w:hAnsi="Iosevka Light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4889"/>
    <w:rPr>
      <w:rFonts w:ascii="Iosevka Light" w:eastAsiaTheme="majorEastAsia" w:hAnsi="Iosevka Light" w:cstheme="majorBidi"/>
      <w:spacing w:val="-10"/>
      <w:kern w:val="28"/>
      <w:sz w:val="40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674889"/>
    <w:pPr>
      <w:spacing w:after="160" w:line="240" w:lineRule="auto"/>
      <w:ind w:left="708"/>
    </w:pPr>
    <w:rPr>
      <w:rFonts w:ascii="Iosevka Light" w:hAnsi="Iosevka Light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74889"/>
    <w:rPr>
      <w:rFonts w:ascii="Iosevka Light" w:eastAsiaTheme="minorEastAsia" w:hAnsi="Iosevka Light"/>
      <w:color w:val="5A5A5A" w:themeColor="text1" w:themeTint="A5"/>
      <w:spacing w:val="15"/>
      <w:lang w:eastAsia="cs-CZ"/>
    </w:rPr>
  </w:style>
  <w:style w:type="character" w:styleId="Zdraznnjemn">
    <w:name w:val="Subtle Emphasis"/>
    <w:basedOn w:val="Standardnpsmoodstavce"/>
    <w:uiPriority w:val="19"/>
    <w:qFormat/>
    <w:rsid w:val="00674889"/>
    <w:rPr>
      <w:rFonts w:ascii="Iosevka Light" w:hAnsi="Iosevka Light" w:hint="default"/>
      <w:i/>
      <w:iCs/>
      <w:color w:val="404040" w:themeColor="text1" w:themeTint="BF"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v@mo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va\Documents\Vlastn&#237;%20&#353;ablony%20Office\hlavicka_bienal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3AC8-B4FA-43D3-9448-6F765989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hlavicka_bienale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Kulhava</dc:creator>
  <cp:keywords/>
  <dc:description/>
  <cp:lastModifiedBy>Mgr. Rejzl Jan</cp:lastModifiedBy>
  <cp:revision>2</cp:revision>
  <cp:lastPrinted>2022-01-06T10:00:00Z</cp:lastPrinted>
  <dcterms:created xsi:type="dcterms:W3CDTF">2023-05-15T08:40:00Z</dcterms:created>
  <dcterms:modified xsi:type="dcterms:W3CDTF">2023-05-15T08:40:00Z</dcterms:modified>
</cp:coreProperties>
</file>